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BEF" w:rsidRDefault="00451BEF" w:rsidP="00451BEF">
      <w:pPr>
        <w:pStyle w:val="a3"/>
        <w:spacing w:before="0" w:beforeAutospacing="0" w:after="0" w:afterAutospacing="0" w:line="0" w:lineRule="auto"/>
        <w:ind w:hanging="10"/>
        <w:jc w:val="center"/>
        <w:rPr>
          <w:color w:val="000000"/>
        </w:rPr>
      </w:pPr>
      <w:r>
        <w:rPr>
          <w:color w:val="000000"/>
        </w:rPr>
        <w:t>Д.СЕРІКБАЕВ АТЫНДАҒЫ ШЫҒЫС ҚАЗАҚСТАН ТЕХНИКАЛЫҚ УНИВЕРСИТЕТІ</w:t>
      </w:r>
    </w:p>
    <w:p w:rsidR="00451BEF" w:rsidRDefault="00451BEF" w:rsidP="00451BEF">
      <w:pPr>
        <w:pStyle w:val="a3"/>
        <w:spacing w:before="0" w:beforeAutospacing="0" w:after="0" w:afterAutospacing="0" w:line="0" w:lineRule="auto"/>
        <w:ind w:hanging="10"/>
        <w:jc w:val="center"/>
        <w:rPr>
          <w:color w:val="000000"/>
        </w:rPr>
      </w:pPr>
      <w:r>
        <w:rPr>
          <w:color w:val="000000"/>
        </w:rPr>
        <w:t>Д.СЕРІКБАЕВ АТЫНДАҒЫ ШЫҒЫС ҚАЗАҚСТАН ТЕХНИКАЛЫҚ УНИВЕРСИТЕТІ</w:t>
      </w:r>
    </w:p>
    <w:p w:rsidR="00451BEF" w:rsidRPr="00887E00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E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451BEF" w:rsidRPr="00887E00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Құрылыстағы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заманауи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машиналар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жабдықтар</w:t>
      </w:r>
      <w:proofErr w:type="spellEnd"/>
    </w:p>
    <w:p w:rsidR="00451BEF" w:rsidRPr="00887E00" w:rsidRDefault="00451BEF" w:rsidP="00451BE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451BEF" w:rsidRPr="00887E00" w:rsidRDefault="00451BEF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Домкраттар</w:t>
      </w:r>
      <w:proofErr w:type="spellEnd"/>
    </w:p>
    <w:p w:rsidR="00451BEF" w:rsidRPr="00887E00" w:rsidRDefault="00451BEF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қазу-тасымалдау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Скреперлер</w:t>
      </w:r>
      <w:proofErr w:type="spellEnd"/>
    </w:p>
    <w:p w:rsidR="00451BEF" w:rsidRPr="00887E00" w:rsidRDefault="00451BEF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Бульдозерлердің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индекстеу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қолдана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отырып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талдау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сәйкестендіру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(бульдозер ДЗ-133)</w:t>
      </w:r>
    </w:p>
    <w:p w:rsidR="00451BEF" w:rsidRPr="00887E00" w:rsidRDefault="00451BEF" w:rsidP="00451BE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E0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Алимгазин Б. Т.</w:t>
      </w:r>
    </w:p>
    <w:p w:rsidR="00451BEF" w:rsidRPr="00887E00" w:rsidRDefault="00451BEF" w:rsidP="00451BE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451BEF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51BEF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51BEF" w:rsidRPr="00887E00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E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451BEF" w:rsidRPr="00887E00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Құрылыстағы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заманауи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машиналар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жабдықтар</w:t>
      </w:r>
      <w:proofErr w:type="spellEnd"/>
    </w:p>
    <w:p w:rsidR="00451BEF" w:rsidRPr="00887E00" w:rsidRDefault="00451BEF" w:rsidP="00451BE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451BEF" w:rsidRPr="00887E00" w:rsidRDefault="00451BEF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Тасымалдау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тасымалдағыш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</w:t>
      </w:r>
      <w:proofErr w:type="spellEnd"/>
    </w:p>
    <w:p w:rsidR="00451BEF" w:rsidRPr="00887E00" w:rsidRDefault="00451BEF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Бетон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сылақ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жұмыстарына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жабдықтар</w:t>
      </w:r>
      <w:proofErr w:type="spellEnd"/>
    </w:p>
    <w:p w:rsidR="00451BEF" w:rsidRPr="00887E00" w:rsidRDefault="00451BEF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Өздігінен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жүретін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жебелі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крандардың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индекстеу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қолдана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отырып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талдау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сәйкестендіру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(МКГ-25БР)</w:t>
      </w:r>
    </w:p>
    <w:p w:rsidR="00451BEF" w:rsidRPr="00887E00" w:rsidRDefault="00451BEF" w:rsidP="00451BE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E0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Алимгазин Б. Т.</w:t>
      </w:r>
    </w:p>
    <w:p w:rsidR="00451BEF" w:rsidRPr="007C1586" w:rsidRDefault="00451BEF" w:rsidP="00451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15FF" w:rsidRDefault="00A815FF"/>
    <w:p w:rsidR="00451BEF" w:rsidRPr="00887E00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ЭКЗАМЕНАЦИОННЫЕ БИЛЕТЫ</w:t>
      </w:r>
    </w:p>
    <w:p w:rsidR="00451BEF" w:rsidRPr="00887E00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Дисциплина</w:t>
      </w: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451B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машины и оборудование в строительстве</w:t>
      </w:r>
    </w:p>
    <w:p w:rsidR="00451BEF" w:rsidRPr="00887E00" w:rsidRDefault="00451BEF" w:rsidP="00451BE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451BEF" w:rsidRPr="00887E00" w:rsidRDefault="00451BEF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ирование</w:t>
      </w:r>
      <w:r w:rsidRPr="00451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транспортные машины</w:t>
      </w:r>
    </w:p>
    <w:p w:rsidR="00451BEF" w:rsidRPr="00887E00" w:rsidRDefault="00451BEF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Машины и оборудование для бетонных и штукатурных работ</w:t>
      </w:r>
    </w:p>
    <w:p w:rsidR="00451BEF" w:rsidRDefault="00451BEF" w:rsidP="00451BE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1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и идентификация самоходных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стреловые</w:t>
      </w:r>
      <w:r w:rsidRPr="00451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кранов с использованием системы классификации и индексации (МКГ-25БР)</w:t>
      </w:r>
    </w:p>
    <w:p w:rsidR="00451BEF" w:rsidRDefault="00451BEF" w:rsidP="00451BEF">
      <w:pPr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</w:t>
      </w: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Алимгазин Б. Т.</w:t>
      </w:r>
    </w:p>
    <w:p w:rsidR="00451BEF" w:rsidRDefault="00451BEF" w:rsidP="00451BE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1BEF" w:rsidRPr="00887E00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ЭКЗАМЕНАЦИОННЫЕ БИЛЕТЫ</w:t>
      </w:r>
    </w:p>
    <w:p w:rsidR="00451BEF" w:rsidRPr="00887E00" w:rsidRDefault="00451BEF" w:rsidP="00451B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Дисциплина</w:t>
      </w: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451B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машины и оборудование в строительстве</w:t>
      </w:r>
    </w:p>
    <w:p w:rsidR="00451BEF" w:rsidRPr="00887E00" w:rsidRDefault="00451BEF" w:rsidP="00451BE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88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451BEF" w:rsidRPr="00887E00" w:rsidRDefault="00941EE5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</w:t>
      </w:r>
      <w:r w:rsidR="00451BEF" w:rsidRPr="00451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одъемные машины. </w:t>
      </w:r>
      <w:r w:rsidR="00451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Домкраты</w:t>
      </w:r>
    </w:p>
    <w:p w:rsidR="00451BEF" w:rsidRPr="00887E00" w:rsidRDefault="00941EE5" w:rsidP="00451B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1E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Землеройно-транспортные машины. Скре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перы</w:t>
      </w:r>
    </w:p>
    <w:p w:rsidR="00451BEF" w:rsidRDefault="00941EE5" w:rsidP="00451BEF">
      <w:r w:rsidRPr="00941E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и идентификация бульдозеров с использованием системы классификации и индексации (бульдозер ДЗ-133)</w:t>
      </w:r>
      <w:bookmarkStart w:id="0" w:name="_GoBack"/>
      <w:bookmarkEnd w:id="0"/>
    </w:p>
    <w:sectPr w:rsidR="00451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0C"/>
    <w:rsid w:val="00451BEF"/>
    <w:rsid w:val="00941EE5"/>
    <w:rsid w:val="00970F0C"/>
    <w:rsid w:val="00A81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518E43-4D4E-4202-9044-6AAA3C749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96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Бакытбек Алимгазин</cp:lastModifiedBy>
  <cp:revision>2</cp:revision>
  <dcterms:created xsi:type="dcterms:W3CDTF">2024-04-30T05:09:00Z</dcterms:created>
  <dcterms:modified xsi:type="dcterms:W3CDTF">2024-04-30T05:22:00Z</dcterms:modified>
</cp:coreProperties>
</file>